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510F8" w:rsidRPr="00DA72EA" w:rsidRDefault="00E510F8" w:rsidP="00DA72EA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DA72EA">
        <w:rPr>
          <w:color w:val="000000"/>
          <w:sz w:val="28"/>
          <w:szCs w:val="28"/>
        </w:rPr>
        <w:t xml:space="preserve">1. </w:t>
      </w:r>
      <w:r w:rsidR="00DA72EA" w:rsidRPr="00DA72EA">
        <w:rPr>
          <w:color w:val="000000"/>
          <w:sz w:val="28"/>
          <w:szCs w:val="28"/>
        </w:rPr>
        <w:t>Основная общеобразовательная программа – основная программа дошкольного образования м</w:t>
      </w:r>
      <w:r w:rsidRPr="00DA72EA">
        <w:rPr>
          <w:color w:val="000000"/>
          <w:sz w:val="28"/>
          <w:szCs w:val="28"/>
        </w:rPr>
        <w:t>униципального бюджетного дошкольного образовательного у</w:t>
      </w:r>
      <w:r w:rsidR="00DA72EA" w:rsidRPr="00DA72EA">
        <w:rPr>
          <w:color w:val="000000"/>
          <w:sz w:val="28"/>
          <w:szCs w:val="28"/>
        </w:rPr>
        <w:t>чреждения "Детский сад№8 «Виктория»</w:t>
      </w:r>
      <w:r w:rsidRPr="00DA72EA">
        <w:rPr>
          <w:color w:val="000000"/>
          <w:sz w:val="28"/>
          <w:szCs w:val="28"/>
        </w:rPr>
        <w:t xml:space="preserve"> </w:t>
      </w:r>
      <w:proofErr w:type="spellStart"/>
      <w:r w:rsidRPr="00DA72EA">
        <w:rPr>
          <w:color w:val="000000"/>
          <w:sz w:val="28"/>
          <w:szCs w:val="28"/>
        </w:rPr>
        <w:t>Бавлинского</w:t>
      </w:r>
      <w:proofErr w:type="spellEnd"/>
      <w:r w:rsidRPr="00DA72EA">
        <w:rPr>
          <w:color w:val="000000"/>
          <w:sz w:val="28"/>
          <w:szCs w:val="28"/>
        </w:rPr>
        <w:t xml:space="preserve"> </w:t>
      </w:r>
      <w:proofErr w:type="spellStart"/>
      <w:r w:rsidRPr="00DA72EA">
        <w:rPr>
          <w:color w:val="000000"/>
          <w:sz w:val="28"/>
          <w:szCs w:val="28"/>
        </w:rPr>
        <w:t>мунципального</w:t>
      </w:r>
      <w:proofErr w:type="spellEnd"/>
      <w:r w:rsidRPr="00DA72EA">
        <w:rPr>
          <w:color w:val="000000"/>
          <w:sz w:val="28"/>
          <w:szCs w:val="28"/>
        </w:rPr>
        <w:t xml:space="preserve"> района Республики Татарстан </w:t>
      </w:r>
      <w:r w:rsidR="00DA72EA" w:rsidRPr="00DA72EA">
        <w:rPr>
          <w:color w:val="000000"/>
          <w:sz w:val="28"/>
          <w:szCs w:val="28"/>
        </w:rPr>
        <w:t xml:space="preserve">на основе ФГОС </w:t>
      </w:r>
      <w:proofErr w:type="gramStart"/>
      <w:r w:rsidR="00DA72EA" w:rsidRPr="00DA72EA">
        <w:rPr>
          <w:color w:val="000000"/>
          <w:sz w:val="28"/>
          <w:szCs w:val="28"/>
        </w:rPr>
        <w:t>ДО</w:t>
      </w:r>
      <w:proofErr w:type="gramEnd"/>
    </w:p>
    <w:p w:rsidR="00DA72EA" w:rsidRDefault="00DA72EA" w:rsidP="00DA72EA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  <w:r w:rsidRPr="00DA72EA">
        <w:rPr>
          <w:sz w:val="28"/>
          <w:szCs w:val="28"/>
        </w:rPr>
        <w:t xml:space="preserve">2. </w:t>
      </w:r>
      <w:r>
        <w:rPr>
          <w:sz w:val="28"/>
          <w:szCs w:val="28"/>
        </w:rPr>
        <w:t>Р</w:t>
      </w:r>
      <w:r w:rsidRPr="00DA72EA">
        <w:rPr>
          <w:sz w:val="28"/>
          <w:szCs w:val="28"/>
        </w:rPr>
        <w:t xml:space="preserve">абочая программа воспитателя по обучению татарскому языку </w:t>
      </w:r>
      <w:r>
        <w:rPr>
          <w:sz w:val="28"/>
          <w:szCs w:val="28"/>
        </w:rPr>
        <w:t>«</w:t>
      </w:r>
      <w:proofErr w:type="spellStart"/>
      <w:r w:rsidR="00621D38">
        <w:rPr>
          <w:sz w:val="28"/>
          <w:szCs w:val="28"/>
        </w:rPr>
        <w:t>Татарча</w:t>
      </w:r>
      <w:proofErr w:type="spellEnd"/>
      <w:r w:rsidR="00621D38">
        <w:rPr>
          <w:sz w:val="28"/>
          <w:szCs w:val="28"/>
        </w:rPr>
        <w:t xml:space="preserve"> сөйләшебез</w:t>
      </w:r>
      <w:r>
        <w:rPr>
          <w:sz w:val="28"/>
          <w:szCs w:val="28"/>
        </w:rPr>
        <w:t>»</w:t>
      </w:r>
    </w:p>
    <w:p w:rsidR="00DA72EA" w:rsidRDefault="00DA72EA" w:rsidP="00DA72EA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3. Т</w:t>
      </w:r>
      <w:r w:rsidRPr="00DA72EA">
        <w:rPr>
          <w:sz w:val="28"/>
          <w:szCs w:val="28"/>
        </w:rPr>
        <w:t xml:space="preserve">атар теле тәрбиячесенен </w:t>
      </w:r>
      <w:proofErr w:type="spellStart"/>
      <w:r w:rsidRPr="00DA72EA">
        <w:rPr>
          <w:sz w:val="28"/>
          <w:szCs w:val="28"/>
        </w:rPr>
        <w:t>Ана</w:t>
      </w:r>
      <w:proofErr w:type="spellEnd"/>
      <w:r w:rsidRPr="00DA72EA">
        <w:rPr>
          <w:sz w:val="28"/>
          <w:szCs w:val="28"/>
        </w:rPr>
        <w:t xml:space="preserve"> теле өйрәнү </w:t>
      </w:r>
      <w:proofErr w:type="spellStart"/>
      <w:r w:rsidRPr="00DA72EA">
        <w:rPr>
          <w:sz w:val="28"/>
          <w:szCs w:val="28"/>
        </w:rPr>
        <w:t>буенча</w:t>
      </w:r>
      <w:proofErr w:type="spellEnd"/>
      <w:r w:rsidRPr="00DA72EA">
        <w:rPr>
          <w:sz w:val="28"/>
          <w:szCs w:val="28"/>
        </w:rPr>
        <w:t xml:space="preserve"> </w:t>
      </w:r>
      <w:proofErr w:type="spellStart"/>
      <w:r w:rsidRPr="00DA72EA">
        <w:rPr>
          <w:sz w:val="28"/>
          <w:szCs w:val="28"/>
        </w:rPr>
        <w:t>эш</w:t>
      </w:r>
      <w:proofErr w:type="spellEnd"/>
      <w:r w:rsidRPr="00DA72EA">
        <w:rPr>
          <w:sz w:val="28"/>
          <w:szCs w:val="28"/>
        </w:rPr>
        <w:t xml:space="preserve"> </w:t>
      </w:r>
      <w:proofErr w:type="spellStart"/>
      <w:r w:rsidRPr="00DA72EA">
        <w:rPr>
          <w:sz w:val="28"/>
          <w:szCs w:val="28"/>
        </w:rPr>
        <w:t>программасы</w:t>
      </w:r>
      <w:proofErr w:type="spellEnd"/>
      <w:r w:rsidRPr="00DA72EA">
        <w:rPr>
          <w:sz w:val="28"/>
          <w:szCs w:val="28"/>
        </w:rPr>
        <w:t xml:space="preserve"> </w:t>
      </w:r>
      <w:proofErr w:type="spellStart"/>
      <w:r w:rsidRPr="00DA72EA">
        <w:rPr>
          <w:sz w:val="28"/>
          <w:szCs w:val="28"/>
        </w:rPr>
        <w:t>Туган</w:t>
      </w:r>
      <w:proofErr w:type="spellEnd"/>
      <w:r w:rsidRPr="00DA72EA">
        <w:rPr>
          <w:sz w:val="28"/>
          <w:szCs w:val="28"/>
        </w:rPr>
        <w:t xml:space="preserve"> телдә сөйләшә</w:t>
      </w:r>
      <w:proofErr w:type="gramStart"/>
      <w:r w:rsidRPr="00DA72EA">
        <w:rPr>
          <w:sz w:val="28"/>
          <w:szCs w:val="28"/>
        </w:rPr>
        <w:t>без</w:t>
      </w:r>
      <w:proofErr w:type="gramEnd"/>
    </w:p>
    <w:p w:rsidR="00DA72EA" w:rsidRDefault="00DA72EA" w:rsidP="00DA72EA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4. Рабочая программа музыкального руководителя</w:t>
      </w:r>
    </w:p>
    <w:p w:rsidR="00DA72EA" w:rsidRPr="00DA72EA" w:rsidRDefault="00DA72EA" w:rsidP="00DA7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2EA">
        <w:rPr>
          <w:rFonts w:ascii="Times New Roman" w:hAnsi="Times New Roman" w:cs="Times New Roman"/>
          <w:sz w:val="28"/>
          <w:szCs w:val="28"/>
        </w:rPr>
        <w:t>5. Адаптированная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EA">
        <w:rPr>
          <w:rFonts w:ascii="Times New Roman" w:hAnsi="Times New Roman" w:cs="Times New Roman"/>
          <w:sz w:val="28"/>
          <w:szCs w:val="28"/>
        </w:rPr>
        <w:t xml:space="preserve">по логопедической работе с детьми 5-7 летнего возраста, имеющими нарушения речи для групп </w:t>
      </w:r>
      <w:proofErr w:type="spellStart"/>
      <w:r w:rsidRPr="00DA72E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DA72EA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EA">
        <w:rPr>
          <w:rFonts w:ascii="Times New Roman" w:hAnsi="Times New Roman" w:cs="Times New Roman"/>
          <w:sz w:val="28"/>
          <w:szCs w:val="28"/>
        </w:rPr>
        <w:t xml:space="preserve">в условиях </w:t>
      </w:r>
      <w:proofErr w:type="spellStart"/>
      <w:r w:rsidRPr="00DA72EA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Pr="00DA72EA"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DA72EA" w:rsidRPr="00DA72EA" w:rsidRDefault="00DA72EA" w:rsidP="00DA72EA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</w:p>
    <w:p w:rsidR="00DA72EA" w:rsidRPr="00DA72EA" w:rsidRDefault="00DA72EA" w:rsidP="00DA72EA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</w:p>
    <w:p w:rsidR="00DA72EA" w:rsidRPr="00DA72EA" w:rsidRDefault="00DA72EA" w:rsidP="00DA72EA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</w:p>
    <w:p w:rsidR="004E5119" w:rsidRPr="00DA72EA" w:rsidRDefault="004E5119">
      <w:pPr>
        <w:rPr>
          <w:sz w:val="28"/>
          <w:szCs w:val="28"/>
        </w:rPr>
      </w:pPr>
    </w:p>
    <w:sectPr w:rsidR="004E5119" w:rsidRPr="00DA72EA" w:rsidSect="00F03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E510F8"/>
    <w:rsid w:val="00007FD5"/>
    <w:rsid w:val="001A2514"/>
    <w:rsid w:val="004E5119"/>
    <w:rsid w:val="00621D38"/>
    <w:rsid w:val="00816058"/>
    <w:rsid w:val="00D35D18"/>
    <w:rsid w:val="00DA72EA"/>
    <w:rsid w:val="00E510F8"/>
    <w:rsid w:val="00F03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19"/>
  </w:style>
  <w:style w:type="paragraph" w:styleId="1">
    <w:name w:val="heading 1"/>
    <w:basedOn w:val="a"/>
    <w:next w:val="a"/>
    <w:link w:val="10"/>
    <w:uiPriority w:val="99"/>
    <w:qFormat/>
    <w:rsid w:val="00DA72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72EA"/>
    <w:rPr>
      <w:rFonts w:ascii="Times New Roman" w:eastAsia="Times New Roman" w:hAnsi="Times New Roman" w:cs="Times New Roman"/>
      <w:sz w:val="40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опалори</cp:lastModifiedBy>
  <cp:revision>5</cp:revision>
  <dcterms:created xsi:type="dcterms:W3CDTF">2018-01-17T12:36:00Z</dcterms:created>
  <dcterms:modified xsi:type="dcterms:W3CDTF">2018-01-20T12:51:00Z</dcterms:modified>
</cp:coreProperties>
</file>